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3717" w:rsidRPr="00B1004E" w:rsidRDefault="00D04142" w:rsidP="00C70C26">
      <w:pPr>
        <w:shd w:val="clear" w:color="auto" w:fill="FFFFFF"/>
        <w:spacing w:after="0" w:line="336" w:lineRule="atLeast"/>
        <w:textAlignment w:val="baseline"/>
        <w:outlineLvl w:val="0"/>
        <w:rPr>
          <w:rFonts w:ascii="Times New Roman" w:eastAsia="Times New Roman" w:hAnsi="Times New Roman" w:cs="Times New Roman"/>
          <w:b/>
          <w:bCs/>
          <w:color w:val="000000" w:themeColor="text1"/>
          <w:kern w:val="36"/>
          <w:sz w:val="28"/>
          <w:szCs w:val="28"/>
          <w:lang w:val="kk-KZ" w:eastAsia="ru-RU"/>
        </w:rPr>
      </w:pPr>
      <w:r>
        <w:rPr>
          <w:rFonts w:ascii="Times New Roman" w:eastAsia="Times New Roman" w:hAnsi="Times New Roman" w:cs="Times New Roman"/>
          <w:b/>
          <w:bCs/>
          <w:color w:val="000000" w:themeColor="text1"/>
          <w:kern w:val="36"/>
          <w:sz w:val="28"/>
          <w:szCs w:val="28"/>
          <w:lang w:val="kk-KZ" w:eastAsia="ru-RU"/>
        </w:rPr>
        <w:t xml:space="preserve">                       </w:t>
      </w:r>
      <w:r w:rsidR="009E315A">
        <w:rPr>
          <w:rFonts w:ascii="Times New Roman" w:eastAsia="Times New Roman" w:hAnsi="Times New Roman" w:cs="Times New Roman"/>
          <w:b/>
          <w:bCs/>
          <w:color w:val="000000" w:themeColor="text1"/>
          <w:kern w:val="36"/>
          <w:sz w:val="28"/>
          <w:szCs w:val="28"/>
          <w:lang w:val="kk-KZ" w:eastAsia="ru-RU"/>
        </w:rPr>
        <w:t xml:space="preserve">                         </w:t>
      </w:r>
      <w:r w:rsidR="00B1004E">
        <w:rPr>
          <w:rFonts w:ascii="Times New Roman" w:eastAsia="Times New Roman" w:hAnsi="Times New Roman" w:cs="Times New Roman"/>
          <w:b/>
          <w:bCs/>
          <w:color w:val="000000" w:themeColor="text1"/>
          <w:kern w:val="36"/>
          <w:sz w:val="28"/>
          <w:szCs w:val="28"/>
          <w:lang w:val="kk-KZ" w:eastAsia="ru-RU"/>
        </w:rPr>
        <w:t>Тәрбиеші болу – «бақыт»</w:t>
      </w:r>
    </w:p>
    <w:p w:rsidR="00D04142" w:rsidRPr="00D04142" w:rsidRDefault="00D04142" w:rsidP="00C70C26">
      <w:pPr>
        <w:shd w:val="clear" w:color="auto" w:fill="FFFFFF"/>
        <w:spacing w:after="0" w:line="336" w:lineRule="atLeast"/>
        <w:textAlignment w:val="baseline"/>
        <w:outlineLvl w:val="0"/>
        <w:rPr>
          <w:rFonts w:ascii="Times New Roman" w:eastAsia="Times New Roman" w:hAnsi="Times New Roman" w:cs="Times New Roman"/>
          <w:b/>
          <w:bCs/>
          <w:color w:val="000000" w:themeColor="text1"/>
          <w:kern w:val="36"/>
          <w:sz w:val="28"/>
          <w:szCs w:val="28"/>
          <w:lang w:val="kk-KZ" w:eastAsia="ru-RU"/>
        </w:rPr>
      </w:pPr>
    </w:p>
    <w:p w:rsidR="00D04142" w:rsidRDefault="00D04142">
      <w:pPr>
        <w:rPr>
          <w:rStyle w:val="a3"/>
          <w:rFonts w:ascii="Times New Roman" w:hAnsi="Times New Roman" w:cs="Times New Roman"/>
          <w:b w:val="0"/>
          <w:color w:val="000000" w:themeColor="text1"/>
          <w:sz w:val="28"/>
          <w:szCs w:val="28"/>
          <w:bdr w:val="none" w:sz="0" w:space="0" w:color="auto" w:frame="1"/>
          <w:shd w:val="clear" w:color="auto" w:fill="FFFFFF"/>
          <w:lang w:val="kk-KZ"/>
        </w:rPr>
      </w:pPr>
      <w:r>
        <w:rPr>
          <w:rStyle w:val="a3"/>
          <w:rFonts w:ascii="Times New Roman" w:hAnsi="Times New Roman" w:cs="Times New Roman"/>
          <w:b w:val="0"/>
          <w:color w:val="000000" w:themeColor="text1"/>
          <w:sz w:val="28"/>
          <w:szCs w:val="28"/>
          <w:bdr w:val="none" w:sz="0" w:space="0" w:color="auto" w:frame="1"/>
          <w:shd w:val="clear" w:color="auto" w:fill="FFFFFF"/>
          <w:lang w:val="kk-KZ"/>
        </w:rPr>
        <w:t xml:space="preserve">            </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t>Қазақ халқы қай уақытта бол</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ма</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сын, ұрпақ тәрбиесін ұлттың тағдыры, ұлттың болашағы деп білген. Сондықтан тәрбие мәселесіне көңіл бөліп, оған тиімді әдіс-тәсілдерді қолданып, қарастыру әрбір ұжымның тапқырлығы мен іскерлігін, ізденімпаздығы мен шығармашылығын та</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 xml:space="preserve">лап етеді. </w:t>
      </w:r>
    </w:p>
    <w:p w:rsidR="008922AA" w:rsidRPr="00D04142" w:rsidRDefault="00D04142">
      <w:pPr>
        <w:rPr>
          <w:rFonts w:ascii="Times New Roman" w:hAnsi="Times New Roman" w:cs="Times New Roman"/>
          <w:color w:val="000000" w:themeColor="text1"/>
          <w:sz w:val="28"/>
          <w:szCs w:val="28"/>
          <w:shd w:val="clear" w:color="auto" w:fill="FFFFFF"/>
          <w:lang w:val="kk-KZ"/>
        </w:rPr>
      </w:pPr>
      <w:r>
        <w:rPr>
          <w:rStyle w:val="a3"/>
          <w:rFonts w:ascii="Times New Roman" w:hAnsi="Times New Roman" w:cs="Times New Roman"/>
          <w:b w:val="0"/>
          <w:color w:val="000000" w:themeColor="text1"/>
          <w:sz w:val="28"/>
          <w:szCs w:val="28"/>
          <w:bdr w:val="none" w:sz="0" w:space="0" w:color="auto" w:frame="1"/>
          <w:shd w:val="clear" w:color="auto" w:fill="FFFFFF"/>
          <w:lang w:val="kk-KZ"/>
        </w:rPr>
        <w:t xml:space="preserve">      </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t>«Адамға ең бірінші білім емес, тәрбие берілуі ке</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рек, тәрбиесіз берілген білім адамзаттың қас жа</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уы, тәрбиесіз берілген білім адамзатқа апат әкеледі» де</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ген ғұлама ғалым Әбу На</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сыр Әл-Фа</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ра</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би ой</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ын әрбір ұстаз, әрбір ата-ана өздеріне қағида ретінде ұстанса нұр үстіне нұр бо</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лар еді. Оқу мен тәрбие — бір-бірінен бөлек алы</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нып қаралмайтын күрделі про</w:t>
      </w:r>
      <w:r w:rsidR="00C70C26" w:rsidRPr="00D04142">
        <w:rPr>
          <w:rStyle w:val="a3"/>
          <w:rFonts w:ascii="Times New Roman" w:hAnsi="Times New Roman" w:cs="Times New Roman"/>
          <w:b w:val="0"/>
          <w:color w:val="000000" w:themeColor="text1"/>
          <w:sz w:val="28"/>
          <w:szCs w:val="28"/>
          <w:bdr w:val="none" w:sz="0" w:space="0" w:color="auto" w:frame="1"/>
          <w:shd w:val="clear" w:color="auto" w:fill="FFFFFF"/>
          <w:lang w:val="kk-KZ"/>
        </w:rPr>
        <w:softHyphen/>
        <w:t>цесс. Жаңа заманның жаңашыл ұстазы осы екі үрдісті бірдей теңестіріп алып жүру оның шеберлігі мен іскерлігін көрсетеді</w:t>
      </w:r>
      <w:r w:rsidR="00C70C26" w:rsidRPr="00D04142">
        <w:rPr>
          <w:rFonts w:ascii="Times New Roman" w:hAnsi="Times New Roman" w:cs="Times New Roman"/>
          <w:color w:val="000000" w:themeColor="text1"/>
          <w:sz w:val="28"/>
          <w:szCs w:val="28"/>
          <w:shd w:val="clear" w:color="auto" w:fill="FFFFFF"/>
          <w:lang w:val="kk-KZ"/>
        </w:rPr>
        <w:t xml:space="preserve">. </w:t>
      </w:r>
      <w:r w:rsidR="000E4111" w:rsidRPr="00D04142">
        <w:rPr>
          <w:rFonts w:ascii="Times New Roman" w:hAnsi="Times New Roman" w:cs="Times New Roman"/>
          <w:color w:val="000000" w:themeColor="text1"/>
          <w:sz w:val="28"/>
          <w:szCs w:val="28"/>
          <w:lang w:val="kk-KZ"/>
        </w:rPr>
        <w:t>Балабақша табалдырығын аттаған әрбір бүлдіршінді өркенниетті еліміздің тұтқасын ұстайтын ертеңгі ел азаматтары деп білеміз. Әр баланың бойынан оның қандай іске қабілетті екенін, қандай өнерге бейімділігін, икемділігін байқау балабақша тәрбиешілерінің көрегендігіне байланысты. Негізгі тәрбие балабақшадан бастау алатын болғандықтан, балалармен өткізілген әрбір оқу іс – әрекет шығармашылық ізденіске, бүгінгі күннің талап – деңгейіне сай болуы тиіс.</w:t>
      </w:r>
      <w:r w:rsidR="00C70C26" w:rsidRPr="00D04142">
        <w:rPr>
          <w:rFonts w:ascii="Times New Roman" w:hAnsi="Times New Roman" w:cs="Times New Roman"/>
          <w:color w:val="000000" w:themeColor="text1"/>
          <w:sz w:val="28"/>
          <w:szCs w:val="28"/>
          <w:shd w:val="clear" w:color="auto" w:fill="FFFFFF"/>
          <w:lang w:val="kk-KZ"/>
        </w:rPr>
        <w:t>Ең ба</w:t>
      </w:r>
      <w:r w:rsidR="00C70C26" w:rsidRPr="00D04142">
        <w:rPr>
          <w:rFonts w:ascii="Times New Roman" w:hAnsi="Times New Roman" w:cs="Times New Roman"/>
          <w:color w:val="000000" w:themeColor="text1"/>
          <w:sz w:val="28"/>
          <w:szCs w:val="28"/>
          <w:shd w:val="clear" w:color="auto" w:fill="FFFFFF"/>
          <w:lang w:val="kk-KZ"/>
        </w:rPr>
        <w:softHyphen/>
        <w:t>с</w:t>
      </w:r>
      <w:r w:rsidR="00C70C26" w:rsidRPr="00D04142">
        <w:rPr>
          <w:rFonts w:ascii="Times New Roman" w:hAnsi="Times New Roman" w:cs="Times New Roman"/>
          <w:color w:val="000000" w:themeColor="text1"/>
          <w:sz w:val="28"/>
          <w:szCs w:val="28"/>
          <w:shd w:val="clear" w:color="auto" w:fill="FFFFFF"/>
          <w:lang w:val="kk-KZ"/>
        </w:rPr>
        <w:softHyphen/>
        <w:t>ты</w:t>
      </w:r>
      <w:r w:rsidR="00C70C26" w:rsidRPr="00D04142">
        <w:rPr>
          <w:rFonts w:ascii="Times New Roman" w:hAnsi="Times New Roman" w:cs="Times New Roman"/>
          <w:color w:val="000000" w:themeColor="text1"/>
          <w:sz w:val="28"/>
          <w:szCs w:val="28"/>
          <w:shd w:val="clear" w:color="auto" w:fill="FFFFFF"/>
          <w:lang w:val="kk-KZ"/>
        </w:rPr>
        <w:softHyphen/>
        <w:t>сы балалардың періштедей жарқын жүзін көргенде болашағымыздың тірегі осы</w:t>
      </w:r>
      <w:r w:rsidR="00C70C26" w:rsidRPr="00D04142">
        <w:rPr>
          <w:rFonts w:ascii="Times New Roman" w:hAnsi="Times New Roman" w:cs="Times New Roman"/>
          <w:color w:val="000000" w:themeColor="text1"/>
          <w:sz w:val="28"/>
          <w:szCs w:val="28"/>
          <w:shd w:val="clear" w:color="auto" w:fill="FFFFFF"/>
          <w:lang w:val="kk-KZ"/>
        </w:rPr>
        <w:softHyphen/>
        <w:t xml:space="preserve">лар екен деп, іштей қуанасың. </w:t>
      </w:r>
    </w:p>
    <w:p w:rsidR="00480D95" w:rsidRPr="00D04142" w:rsidRDefault="00D04142">
      <w:pPr>
        <w:contextualSpacing/>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w:t>
      </w:r>
      <w:r w:rsidR="008922AA" w:rsidRPr="00D04142">
        <w:rPr>
          <w:rFonts w:ascii="Times New Roman" w:hAnsi="Times New Roman" w:cs="Times New Roman"/>
          <w:color w:val="000000" w:themeColor="text1"/>
          <w:sz w:val="28"/>
          <w:szCs w:val="28"/>
          <w:shd w:val="clear" w:color="auto" w:fill="FFFFFF"/>
          <w:lang w:val="kk-KZ"/>
        </w:rPr>
        <w:t>Қазіргі менің тәрбиелеп отырған бүлдіршіндерім</w:t>
      </w:r>
      <w:r w:rsidR="00480D95" w:rsidRPr="00D04142">
        <w:rPr>
          <w:rFonts w:ascii="Times New Roman" w:hAnsi="Times New Roman" w:cs="Times New Roman"/>
          <w:color w:val="000000" w:themeColor="text1"/>
          <w:sz w:val="28"/>
          <w:szCs w:val="28"/>
          <w:shd w:val="clear" w:color="auto" w:fill="FFFFFF"/>
          <w:lang w:val="kk-KZ"/>
        </w:rPr>
        <w:t xml:space="preserve"> «Балапан» тобы,</w:t>
      </w:r>
    </w:p>
    <w:p w:rsidR="002E17B2" w:rsidRPr="00D04142" w:rsidRDefault="00480D95">
      <w:pPr>
        <w:rPr>
          <w:rFonts w:ascii="Times New Roman" w:hAnsi="Times New Roman" w:cs="Times New Roman"/>
          <w:color w:val="000000" w:themeColor="text1"/>
          <w:sz w:val="28"/>
          <w:szCs w:val="28"/>
          <w:shd w:val="clear" w:color="auto" w:fill="FFFFFF"/>
          <w:lang w:val="kk-KZ"/>
        </w:rPr>
      </w:pPr>
      <w:r w:rsidRPr="00D04142">
        <w:rPr>
          <w:rFonts w:ascii="Times New Roman" w:hAnsi="Times New Roman" w:cs="Times New Roman"/>
          <w:color w:val="000000" w:themeColor="text1"/>
          <w:sz w:val="28"/>
          <w:szCs w:val="28"/>
          <w:shd w:val="clear" w:color="auto" w:fill="FFFFFF"/>
          <w:lang w:val="kk-KZ"/>
        </w:rPr>
        <w:t xml:space="preserve"> үш пен төрт жастағы балалар.Балабақшада</w:t>
      </w:r>
      <w:r w:rsidR="00C70C26" w:rsidRPr="00D04142">
        <w:rPr>
          <w:rFonts w:ascii="Times New Roman" w:hAnsi="Times New Roman" w:cs="Times New Roman"/>
          <w:color w:val="000000" w:themeColor="text1"/>
          <w:sz w:val="28"/>
          <w:szCs w:val="28"/>
          <w:shd w:val="clear" w:color="auto" w:fill="FFFFFF"/>
          <w:lang w:val="kk-KZ"/>
        </w:rPr>
        <w:t xml:space="preserve"> бүлдіршіндер бос уақытын тиімді өткізеді</w:t>
      </w:r>
      <w:r w:rsidR="00047EF3">
        <w:rPr>
          <w:rFonts w:ascii="Times New Roman" w:hAnsi="Times New Roman" w:cs="Times New Roman"/>
          <w:color w:val="000000" w:themeColor="text1"/>
          <w:sz w:val="28"/>
          <w:szCs w:val="28"/>
          <w:shd w:val="clear" w:color="auto" w:fill="FFFFFF"/>
          <w:lang w:val="kk-KZ"/>
        </w:rPr>
        <w:t>.</w:t>
      </w:r>
      <w:r w:rsidR="00C70C26" w:rsidRPr="00D04142">
        <w:rPr>
          <w:rFonts w:ascii="Times New Roman" w:hAnsi="Times New Roman" w:cs="Times New Roman"/>
          <w:color w:val="000000" w:themeColor="text1"/>
          <w:sz w:val="28"/>
          <w:szCs w:val="28"/>
          <w:shd w:val="clear" w:color="auto" w:fill="FFFFFF"/>
          <w:lang w:val="kk-KZ"/>
        </w:rPr>
        <w:t xml:space="preserve"> Баланың жа</w:t>
      </w:r>
      <w:r w:rsidR="00C70C26" w:rsidRPr="00D04142">
        <w:rPr>
          <w:rFonts w:ascii="Times New Roman" w:hAnsi="Times New Roman" w:cs="Times New Roman"/>
          <w:color w:val="000000" w:themeColor="text1"/>
          <w:sz w:val="28"/>
          <w:szCs w:val="28"/>
          <w:shd w:val="clear" w:color="auto" w:fill="FFFFFF"/>
          <w:lang w:val="kk-KZ"/>
        </w:rPr>
        <w:softHyphen/>
        <w:t>сы</w:t>
      </w:r>
      <w:r w:rsidR="00C70C26" w:rsidRPr="00D04142">
        <w:rPr>
          <w:rFonts w:ascii="Times New Roman" w:hAnsi="Times New Roman" w:cs="Times New Roman"/>
          <w:color w:val="000000" w:themeColor="text1"/>
          <w:sz w:val="28"/>
          <w:szCs w:val="28"/>
          <w:shd w:val="clear" w:color="auto" w:fill="FFFFFF"/>
          <w:lang w:val="kk-KZ"/>
        </w:rPr>
        <w:softHyphen/>
        <w:t>на сай сабақтар</w:t>
      </w:r>
      <w:r w:rsidRPr="00D04142">
        <w:rPr>
          <w:rFonts w:ascii="Times New Roman" w:hAnsi="Times New Roman" w:cs="Times New Roman"/>
          <w:color w:val="000000" w:themeColor="text1"/>
          <w:sz w:val="28"/>
          <w:szCs w:val="28"/>
          <w:shd w:val="clear" w:color="auto" w:fill="FFFFFF"/>
          <w:lang w:val="kk-KZ"/>
        </w:rPr>
        <w:t>ды құрып</w:t>
      </w:r>
      <w:r w:rsidR="00C70C26" w:rsidRPr="00D04142">
        <w:rPr>
          <w:rFonts w:ascii="Times New Roman" w:hAnsi="Times New Roman" w:cs="Times New Roman"/>
          <w:color w:val="000000" w:themeColor="text1"/>
          <w:sz w:val="28"/>
          <w:szCs w:val="28"/>
          <w:shd w:val="clear" w:color="auto" w:fill="FFFFFF"/>
          <w:lang w:val="kk-KZ"/>
        </w:rPr>
        <w:t>,</w:t>
      </w:r>
      <w:r w:rsidRPr="00D04142">
        <w:rPr>
          <w:rFonts w:ascii="Times New Roman" w:hAnsi="Times New Roman" w:cs="Times New Roman"/>
          <w:color w:val="000000" w:themeColor="text1"/>
          <w:sz w:val="28"/>
          <w:szCs w:val="28"/>
          <w:shd w:val="clear" w:color="auto" w:fill="FFFFFF"/>
          <w:lang w:val="kk-KZ"/>
        </w:rPr>
        <w:t>өткіземін.Ұйымдастырылған</w:t>
      </w:r>
      <w:r w:rsidR="001C72F8" w:rsidRPr="00D04142">
        <w:rPr>
          <w:rFonts w:ascii="Times New Roman" w:hAnsi="Times New Roman" w:cs="Times New Roman"/>
          <w:color w:val="000000" w:themeColor="text1"/>
          <w:sz w:val="28"/>
          <w:szCs w:val="28"/>
          <w:shd w:val="clear" w:color="auto" w:fill="FFFFFF"/>
          <w:lang w:val="kk-KZ"/>
        </w:rPr>
        <w:t xml:space="preserve"> оқу қызметін</w:t>
      </w:r>
      <w:r w:rsidR="00D04142" w:rsidRPr="00D04142">
        <w:rPr>
          <w:rFonts w:ascii="Times New Roman" w:hAnsi="Times New Roman" w:cs="Times New Roman"/>
          <w:color w:val="000000" w:themeColor="text1"/>
          <w:sz w:val="28"/>
          <w:szCs w:val="28"/>
          <w:shd w:val="clear" w:color="auto" w:fill="FFFFFF"/>
          <w:lang w:val="kk-KZ"/>
        </w:rPr>
        <w:t>де жаңа технология</w:t>
      </w:r>
      <w:r w:rsidR="00047EF3">
        <w:rPr>
          <w:rFonts w:ascii="Times New Roman" w:hAnsi="Times New Roman" w:cs="Times New Roman"/>
          <w:color w:val="000000" w:themeColor="text1"/>
          <w:sz w:val="28"/>
          <w:szCs w:val="28"/>
          <w:shd w:val="clear" w:color="auto" w:fill="FFFFFF"/>
          <w:lang w:val="kk-KZ"/>
        </w:rPr>
        <w:t xml:space="preserve">ларды </w:t>
      </w:r>
      <w:r w:rsidR="00D04142" w:rsidRPr="00D04142">
        <w:rPr>
          <w:rFonts w:ascii="Times New Roman" w:hAnsi="Times New Roman" w:cs="Times New Roman"/>
          <w:color w:val="000000" w:themeColor="text1"/>
          <w:sz w:val="28"/>
          <w:szCs w:val="28"/>
          <w:shd w:val="clear" w:color="auto" w:fill="FFFFFF"/>
          <w:lang w:val="kk-KZ"/>
        </w:rPr>
        <w:t xml:space="preserve"> және </w:t>
      </w:r>
      <w:r w:rsidR="001C72F8" w:rsidRPr="00D04142">
        <w:rPr>
          <w:rFonts w:ascii="Times New Roman" w:hAnsi="Times New Roman" w:cs="Times New Roman"/>
          <w:color w:val="000000" w:themeColor="text1"/>
          <w:sz w:val="28"/>
          <w:szCs w:val="28"/>
          <w:shd w:val="clear" w:color="auto" w:fill="FFFFFF"/>
          <w:lang w:val="kk-KZ"/>
        </w:rPr>
        <w:t>мультимедиялық технология</w:t>
      </w:r>
      <w:r w:rsidR="00D04142" w:rsidRPr="00D04142">
        <w:rPr>
          <w:rFonts w:ascii="Times New Roman" w:hAnsi="Times New Roman" w:cs="Times New Roman"/>
          <w:color w:val="000000" w:themeColor="text1"/>
          <w:sz w:val="28"/>
          <w:szCs w:val="28"/>
          <w:shd w:val="clear" w:color="auto" w:fill="FFFFFF"/>
          <w:lang w:val="kk-KZ"/>
        </w:rPr>
        <w:t>лар</w:t>
      </w:r>
      <w:r w:rsidRPr="00D04142">
        <w:rPr>
          <w:rFonts w:ascii="Times New Roman" w:hAnsi="Times New Roman" w:cs="Times New Roman"/>
          <w:color w:val="000000" w:themeColor="text1"/>
          <w:sz w:val="28"/>
          <w:szCs w:val="28"/>
          <w:shd w:val="clear" w:color="auto" w:fill="FFFFFF"/>
          <w:lang w:val="kk-KZ"/>
        </w:rPr>
        <w:t xml:space="preserve"> мен дидактикалық ойындарды жиі қолданып,балаларға сапалы білім беруге талпынамын. С</w:t>
      </w:r>
      <w:r w:rsidR="00C70C26" w:rsidRPr="00D04142">
        <w:rPr>
          <w:rFonts w:ascii="Times New Roman" w:hAnsi="Times New Roman" w:cs="Times New Roman"/>
          <w:color w:val="000000" w:themeColor="text1"/>
          <w:sz w:val="28"/>
          <w:szCs w:val="28"/>
          <w:shd w:val="clear" w:color="auto" w:fill="FFFFFF"/>
          <w:lang w:val="kk-KZ"/>
        </w:rPr>
        <w:t>о</w:t>
      </w:r>
      <w:r w:rsidR="00C70C26" w:rsidRPr="00D04142">
        <w:rPr>
          <w:rFonts w:ascii="Times New Roman" w:hAnsi="Times New Roman" w:cs="Times New Roman"/>
          <w:color w:val="000000" w:themeColor="text1"/>
          <w:sz w:val="28"/>
          <w:szCs w:val="28"/>
          <w:shd w:val="clear" w:color="auto" w:fill="FFFFFF"/>
          <w:lang w:val="kk-KZ"/>
        </w:rPr>
        <w:softHyphen/>
        <w:t>ны</w:t>
      </w:r>
      <w:r w:rsidR="00C70C26" w:rsidRPr="00D04142">
        <w:rPr>
          <w:rFonts w:ascii="Times New Roman" w:hAnsi="Times New Roman" w:cs="Times New Roman"/>
          <w:color w:val="000000" w:themeColor="text1"/>
          <w:sz w:val="28"/>
          <w:szCs w:val="28"/>
          <w:shd w:val="clear" w:color="auto" w:fill="FFFFFF"/>
          <w:lang w:val="kk-KZ"/>
        </w:rPr>
        <w:softHyphen/>
        <w:t>мен қатар</w:t>
      </w:r>
      <w:r w:rsidR="001C72F8" w:rsidRPr="00D04142">
        <w:rPr>
          <w:rFonts w:ascii="Times New Roman" w:hAnsi="Times New Roman" w:cs="Times New Roman"/>
          <w:color w:val="000000" w:themeColor="text1"/>
          <w:sz w:val="28"/>
          <w:szCs w:val="28"/>
          <w:shd w:val="clear" w:color="auto" w:fill="FFFFFF"/>
          <w:lang w:val="kk-KZ"/>
        </w:rPr>
        <w:t>,</w:t>
      </w:r>
      <w:r w:rsidR="00C70C26" w:rsidRPr="00D04142">
        <w:rPr>
          <w:rFonts w:ascii="Times New Roman" w:hAnsi="Times New Roman" w:cs="Times New Roman"/>
          <w:color w:val="000000" w:themeColor="text1"/>
          <w:sz w:val="28"/>
          <w:szCs w:val="28"/>
          <w:shd w:val="clear" w:color="auto" w:fill="FFFFFF"/>
          <w:lang w:val="kk-KZ"/>
        </w:rPr>
        <w:t xml:space="preserve"> қосымша</w:t>
      </w:r>
      <w:r w:rsidRPr="00D04142">
        <w:rPr>
          <w:rFonts w:ascii="Times New Roman" w:hAnsi="Times New Roman" w:cs="Times New Roman"/>
          <w:color w:val="000000" w:themeColor="text1"/>
          <w:sz w:val="28"/>
          <w:szCs w:val="28"/>
          <w:shd w:val="clear" w:color="auto" w:fill="FFFFFF"/>
          <w:lang w:val="kk-KZ"/>
        </w:rPr>
        <w:t xml:space="preserve"> түстен кейін уақытта </w:t>
      </w:r>
      <w:r w:rsidR="00C70C26" w:rsidRPr="00D04142">
        <w:rPr>
          <w:rFonts w:ascii="Times New Roman" w:hAnsi="Times New Roman" w:cs="Times New Roman"/>
          <w:color w:val="000000" w:themeColor="text1"/>
          <w:sz w:val="28"/>
          <w:szCs w:val="28"/>
          <w:shd w:val="clear" w:color="auto" w:fill="FFFFFF"/>
          <w:lang w:val="kk-KZ"/>
        </w:rPr>
        <w:t xml:space="preserve"> </w:t>
      </w:r>
      <w:r w:rsidRPr="00D04142">
        <w:rPr>
          <w:rFonts w:ascii="Times New Roman" w:hAnsi="Times New Roman" w:cs="Times New Roman"/>
          <w:color w:val="000000" w:themeColor="text1"/>
          <w:sz w:val="28"/>
          <w:szCs w:val="28"/>
          <w:shd w:val="clear" w:color="auto" w:fill="FFFFFF"/>
          <w:lang w:val="kk-KZ"/>
        </w:rPr>
        <w:t xml:space="preserve"> вар</w:t>
      </w:r>
      <w:r w:rsidR="001C72F8" w:rsidRPr="00D04142">
        <w:rPr>
          <w:rFonts w:ascii="Times New Roman" w:hAnsi="Times New Roman" w:cs="Times New Roman"/>
          <w:color w:val="000000" w:themeColor="text1"/>
          <w:sz w:val="28"/>
          <w:szCs w:val="28"/>
          <w:shd w:val="clear" w:color="auto" w:fill="FFFFFF"/>
          <w:lang w:val="kk-KZ"/>
        </w:rPr>
        <w:t>и</w:t>
      </w:r>
      <w:r w:rsidRPr="00D04142">
        <w:rPr>
          <w:rFonts w:ascii="Times New Roman" w:hAnsi="Times New Roman" w:cs="Times New Roman"/>
          <w:color w:val="000000" w:themeColor="text1"/>
          <w:sz w:val="28"/>
          <w:szCs w:val="28"/>
          <w:shd w:val="clear" w:color="auto" w:fill="FFFFFF"/>
          <w:lang w:val="kk-KZ"/>
        </w:rPr>
        <w:t>атив</w:t>
      </w:r>
      <w:r w:rsidR="009E315A">
        <w:rPr>
          <w:rFonts w:ascii="Times New Roman" w:hAnsi="Times New Roman" w:cs="Times New Roman"/>
          <w:color w:val="000000" w:themeColor="text1"/>
          <w:sz w:val="28"/>
          <w:szCs w:val="28"/>
          <w:shd w:val="clear" w:color="auto" w:fill="FFFFFF"/>
          <w:lang w:val="kk-KZ"/>
        </w:rPr>
        <w:t>тік компонет</w:t>
      </w:r>
      <w:bookmarkStart w:id="0" w:name="_GoBack"/>
      <w:bookmarkEnd w:id="0"/>
      <w:r w:rsidRPr="00D04142">
        <w:rPr>
          <w:rFonts w:ascii="Times New Roman" w:hAnsi="Times New Roman" w:cs="Times New Roman"/>
          <w:color w:val="000000" w:themeColor="text1"/>
          <w:sz w:val="28"/>
          <w:szCs w:val="28"/>
          <w:shd w:val="clear" w:color="auto" w:fill="FFFFFF"/>
          <w:lang w:val="kk-KZ"/>
        </w:rPr>
        <w:t xml:space="preserve"> «Дүниені танып білемін» </w:t>
      </w:r>
      <w:r w:rsidR="00C70C26" w:rsidRPr="00D04142">
        <w:rPr>
          <w:rFonts w:ascii="Times New Roman" w:hAnsi="Times New Roman" w:cs="Times New Roman"/>
          <w:color w:val="000000" w:themeColor="text1"/>
          <w:sz w:val="28"/>
          <w:szCs w:val="28"/>
          <w:shd w:val="clear" w:color="auto" w:fill="FFFFFF"/>
          <w:lang w:val="kk-KZ"/>
        </w:rPr>
        <w:t xml:space="preserve">сабақтары ұйымдастырылады. </w:t>
      </w:r>
      <w:r w:rsidR="00D04142">
        <w:rPr>
          <w:rFonts w:ascii="Times New Roman" w:hAnsi="Times New Roman" w:cs="Times New Roman"/>
          <w:color w:val="000000" w:themeColor="text1"/>
          <w:sz w:val="28"/>
          <w:szCs w:val="28"/>
          <w:shd w:val="clear" w:color="auto" w:fill="FFFFFF"/>
          <w:lang w:val="kk-KZ"/>
        </w:rPr>
        <w:t>Ұйымдастырылған ашық оқу қызметіне, тәрбие сағаттар мен мерекелік ертеңгіліктерге балалар аса қызығушылықпен қатысады.</w:t>
      </w:r>
      <w:r w:rsidR="00C70C26" w:rsidRPr="00D04142">
        <w:rPr>
          <w:rFonts w:ascii="Times New Roman" w:hAnsi="Times New Roman" w:cs="Times New Roman"/>
          <w:color w:val="000000" w:themeColor="text1"/>
          <w:sz w:val="28"/>
          <w:szCs w:val="28"/>
          <w:shd w:val="clear" w:color="auto" w:fill="FFFFFF"/>
          <w:lang w:val="kk-KZ"/>
        </w:rPr>
        <w:t>Балаларымыздың тәртібі жақсы, алғыр да зе</w:t>
      </w:r>
      <w:r w:rsidR="00C70C26" w:rsidRPr="00D04142">
        <w:rPr>
          <w:rFonts w:ascii="Times New Roman" w:hAnsi="Times New Roman" w:cs="Times New Roman"/>
          <w:color w:val="000000" w:themeColor="text1"/>
          <w:sz w:val="28"/>
          <w:szCs w:val="28"/>
          <w:shd w:val="clear" w:color="auto" w:fill="FFFFFF"/>
          <w:lang w:val="kk-KZ"/>
        </w:rPr>
        <w:softHyphen/>
        <w:t xml:space="preserve">рек. </w:t>
      </w:r>
    </w:p>
    <w:p w:rsidR="00F03717" w:rsidRPr="00D04142" w:rsidRDefault="00F03717">
      <w:pPr>
        <w:rPr>
          <w:rFonts w:ascii="Times New Roman" w:hAnsi="Times New Roman" w:cs="Times New Roman"/>
          <w:color w:val="000000" w:themeColor="text1"/>
          <w:sz w:val="28"/>
          <w:szCs w:val="28"/>
          <w:shd w:val="clear" w:color="auto" w:fill="FFFFFF"/>
          <w:lang w:val="kk-KZ"/>
        </w:rPr>
      </w:pPr>
      <w:r w:rsidRPr="00D04142">
        <w:rPr>
          <w:rFonts w:ascii="Times New Roman" w:hAnsi="Times New Roman" w:cs="Times New Roman"/>
          <w:color w:val="000000" w:themeColor="text1"/>
          <w:sz w:val="28"/>
          <w:szCs w:val="28"/>
          <w:shd w:val="clear" w:color="auto" w:fill="FFFFFF"/>
          <w:lang w:val="kk-KZ"/>
        </w:rPr>
        <w:t>Ата-ана</w:t>
      </w:r>
      <w:r w:rsidRPr="00D04142">
        <w:rPr>
          <w:rFonts w:ascii="Times New Roman" w:hAnsi="Times New Roman" w:cs="Times New Roman"/>
          <w:color w:val="000000" w:themeColor="text1"/>
          <w:sz w:val="28"/>
          <w:szCs w:val="28"/>
          <w:shd w:val="clear" w:color="auto" w:fill="FFFFFF"/>
          <w:lang w:val="kk-KZ"/>
        </w:rPr>
        <w:softHyphen/>
        <w:t>лар таңертең бізге ба</w:t>
      </w:r>
      <w:r w:rsidRPr="00D04142">
        <w:rPr>
          <w:rFonts w:ascii="Times New Roman" w:hAnsi="Times New Roman" w:cs="Times New Roman"/>
          <w:color w:val="000000" w:themeColor="text1"/>
          <w:sz w:val="28"/>
          <w:szCs w:val="28"/>
          <w:shd w:val="clear" w:color="auto" w:fill="FFFFFF"/>
          <w:lang w:val="kk-KZ"/>
        </w:rPr>
        <w:softHyphen/>
        <w:t>ла</w:t>
      </w:r>
      <w:r w:rsidRPr="00D04142">
        <w:rPr>
          <w:rFonts w:ascii="Times New Roman" w:hAnsi="Times New Roman" w:cs="Times New Roman"/>
          <w:color w:val="000000" w:themeColor="text1"/>
          <w:sz w:val="28"/>
          <w:szCs w:val="28"/>
          <w:shd w:val="clear" w:color="auto" w:fill="FFFFFF"/>
          <w:lang w:val="kk-KZ"/>
        </w:rPr>
        <w:softHyphen/>
        <w:t>ла</w:t>
      </w:r>
      <w:r w:rsidRPr="00D04142">
        <w:rPr>
          <w:rFonts w:ascii="Times New Roman" w:hAnsi="Times New Roman" w:cs="Times New Roman"/>
          <w:color w:val="000000" w:themeColor="text1"/>
          <w:sz w:val="28"/>
          <w:szCs w:val="28"/>
          <w:shd w:val="clear" w:color="auto" w:fill="FFFFFF"/>
          <w:lang w:val="kk-KZ"/>
        </w:rPr>
        <w:softHyphen/>
        <w:t>рын әкеліп, жұмысқа кетеді. Әке-шешесі ама</w:t>
      </w:r>
      <w:r w:rsidRPr="00D04142">
        <w:rPr>
          <w:rFonts w:ascii="Times New Roman" w:hAnsi="Times New Roman" w:cs="Times New Roman"/>
          <w:color w:val="000000" w:themeColor="text1"/>
          <w:sz w:val="28"/>
          <w:szCs w:val="28"/>
          <w:shd w:val="clear" w:color="auto" w:fill="FFFFFF"/>
          <w:lang w:val="kk-KZ"/>
        </w:rPr>
        <w:softHyphen/>
        <w:t>нат</w:t>
      </w:r>
      <w:r w:rsidRPr="00D04142">
        <w:rPr>
          <w:rFonts w:ascii="Times New Roman" w:hAnsi="Times New Roman" w:cs="Times New Roman"/>
          <w:color w:val="000000" w:themeColor="text1"/>
          <w:sz w:val="28"/>
          <w:szCs w:val="28"/>
          <w:shd w:val="clear" w:color="auto" w:fill="FFFFFF"/>
          <w:lang w:val="kk-KZ"/>
        </w:rPr>
        <w:softHyphen/>
        <w:t>тап бізге се</w:t>
      </w:r>
      <w:r w:rsidR="001C72F8" w:rsidRPr="00D04142">
        <w:rPr>
          <w:rFonts w:ascii="Times New Roman" w:hAnsi="Times New Roman" w:cs="Times New Roman"/>
          <w:color w:val="000000" w:themeColor="text1"/>
          <w:sz w:val="28"/>
          <w:szCs w:val="28"/>
          <w:shd w:val="clear" w:color="auto" w:fill="FFFFFF"/>
          <w:lang w:val="kk-KZ"/>
        </w:rPr>
        <w:t>ніп тап</w:t>
      </w:r>
      <w:r w:rsidR="001C72F8" w:rsidRPr="00D04142">
        <w:rPr>
          <w:rFonts w:ascii="Times New Roman" w:hAnsi="Times New Roman" w:cs="Times New Roman"/>
          <w:color w:val="000000" w:themeColor="text1"/>
          <w:sz w:val="28"/>
          <w:szCs w:val="28"/>
          <w:shd w:val="clear" w:color="auto" w:fill="FFFFFF"/>
          <w:lang w:val="kk-KZ"/>
        </w:rPr>
        <w:softHyphen/>
        <w:t>сы</w:t>
      </w:r>
      <w:r w:rsidR="001C72F8" w:rsidRPr="00D04142">
        <w:rPr>
          <w:rFonts w:ascii="Times New Roman" w:hAnsi="Times New Roman" w:cs="Times New Roman"/>
          <w:color w:val="000000" w:themeColor="text1"/>
          <w:sz w:val="28"/>
          <w:szCs w:val="28"/>
          <w:shd w:val="clear" w:color="auto" w:fill="FFFFFF"/>
          <w:lang w:val="kk-KZ"/>
        </w:rPr>
        <w:softHyphen/>
        <w:t>рып кет</w:t>
      </w:r>
      <w:r w:rsidR="001C72F8" w:rsidRPr="00D04142">
        <w:rPr>
          <w:rFonts w:ascii="Times New Roman" w:hAnsi="Times New Roman" w:cs="Times New Roman"/>
          <w:color w:val="000000" w:themeColor="text1"/>
          <w:sz w:val="28"/>
          <w:szCs w:val="28"/>
          <w:shd w:val="clear" w:color="auto" w:fill="FFFFFF"/>
          <w:lang w:val="kk-KZ"/>
        </w:rPr>
        <w:softHyphen/>
        <w:t>кен бүлдіршіндерге</w:t>
      </w:r>
      <w:r w:rsidRPr="00D04142">
        <w:rPr>
          <w:rFonts w:ascii="Times New Roman" w:hAnsi="Times New Roman" w:cs="Times New Roman"/>
          <w:color w:val="000000" w:themeColor="text1"/>
          <w:sz w:val="28"/>
          <w:szCs w:val="28"/>
          <w:shd w:val="clear" w:color="auto" w:fill="FFFFFF"/>
          <w:lang w:val="kk-KZ"/>
        </w:rPr>
        <w:t xml:space="preserve"> жауапкершілікпен қарамауға бол</w:t>
      </w:r>
      <w:r w:rsidRPr="00D04142">
        <w:rPr>
          <w:rFonts w:ascii="Times New Roman" w:hAnsi="Times New Roman" w:cs="Times New Roman"/>
          <w:color w:val="000000" w:themeColor="text1"/>
          <w:sz w:val="28"/>
          <w:szCs w:val="28"/>
          <w:shd w:val="clear" w:color="auto" w:fill="FFFFFF"/>
          <w:lang w:val="kk-KZ"/>
        </w:rPr>
        <w:softHyphen/>
        <w:t>май</w:t>
      </w:r>
      <w:r w:rsidRPr="00D04142">
        <w:rPr>
          <w:rFonts w:ascii="Times New Roman" w:hAnsi="Times New Roman" w:cs="Times New Roman"/>
          <w:color w:val="000000" w:themeColor="text1"/>
          <w:sz w:val="28"/>
          <w:szCs w:val="28"/>
          <w:shd w:val="clear" w:color="auto" w:fill="FFFFFF"/>
          <w:lang w:val="kk-KZ"/>
        </w:rPr>
        <w:softHyphen/>
        <w:t>ды. Ба</w:t>
      </w:r>
      <w:r w:rsidRPr="00D04142">
        <w:rPr>
          <w:rFonts w:ascii="Times New Roman" w:hAnsi="Times New Roman" w:cs="Times New Roman"/>
          <w:color w:val="000000" w:themeColor="text1"/>
          <w:sz w:val="28"/>
          <w:szCs w:val="28"/>
          <w:shd w:val="clear" w:color="auto" w:fill="FFFFFF"/>
          <w:lang w:val="kk-KZ"/>
        </w:rPr>
        <w:softHyphen/>
        <w:t>ла</w:t>
      </w:r>
      <w:r w:rsidRPr="00D04142">
        <w:rPr>
          <w:rFonts w:ascii="Times New Roman" w:hAnsi="Times New Roman" w:cs="Times New Roman"/>
          <w:color w:val="000000" w:themeColor="text1"/>
          <w:sz w:val="28"/>
          <w:szCs w:val="28"/>
          <w:shd w:val="clear" w:color="auto" w:fill="FFFFFF"/>
          <w:lang w:val="kk-KZ"/>
        </w:rPr>
        <w:softHyphen/>
        <w:t>лар аман, қуанып жүрсе, бізге одан артық бақыт жоқ</w:t>
      </w:r>
      <w:r w:rsidR="001C72F8" w:rsidRPr="00D04142">
        <w:rPr>
          <w:rFonts w:ascii="Times New Roman" w:hAnsi="Times New Roman" w:cs="Times New Roman"/>
          <w:color w:val="000000" w:themeColor="text1"/>
          <w:sz w:val="28"/>
          <w:szCs w:val="28"/>
          <w:shd w:val="clear" w:color="auto" w:fill="FFFFFF"/>
          <w:lang w:val="kk-KZ"/>
        </w:rPr>
        <w:t>.</w:t>
      </w:r>
    </w:p>
    <w:p w:rsidR="00D04142" w:rsidRPr="00D04142" w:rsidRDefault="00D04142">
      <w:pPr>
        <w:rPr>
          <w:rFonts w:ascii="Times New Roman" w:hAnsi="Times New Roman" w:cs="Times New Roman"/>
          <w:color w:val="000000" w:themeColor="text1"/>
          <w:sz w:val="28"/>
          <w:szCs w:val="28"/>
          <w:shd w:val="clear" w:color="auto" w:fill="FFFFFF"/>
          <w:lang w:val="kk-KZ"/>
        </w:rPr>
      </w:pPr>
    </w:p>
    <w:p w:rsidR="00D04142" w:rsidRDefault="00D04142">
      <w:pPr>
        <w:rPr>
          <w:rFonts w:ascii="Times New Roman" w:hAnsi="Times New Roman" w:cs="Times New Roman"/>
          <w:color w:val="000000" w:themeColor="text1"/>
          <w:sz w:val="28"/>
          <w:szCs w:val="28"/>
          <w:shd w:val="clear" w:color="auto" w:fill="FFFFFF"/>
          <w:lang w:val="kk-KZ"/>
        </w:rPr>
      </w:pPr>
      <w:r w:rsidRPr="00D04142">
        <w:rPr>
          <w:rFonts w:ascii="Times New Roman" w:hAnsi="Times New Roman" w:cs="Times New Roman"/>
          <w:color w:val="000000" w:themeColor="text1"/>
          <w:sz w:val="28"/>
          <w:szCs w:val="28"/>
          <w:shd w:val="clear" w:color="auto" w:fill="FFFFFF"/>
          <w:lang w:val="kk-KZ"/>
        </w:rPr>
        <w:t xml:space="preserve">                                                              «Балауса» балабақшасының</w:t>
      </w:r>
      <w:r>
        <w:rPr>
          <w:rFonts w:ascii="Times New Roman" w:hAnsi="Times New Roman" w:cs="Times New Roman"/>
          <w:color w:val="000000" w:themeColor="text1"/>
          <w:sz w:val="28"/>
          <w:szCs w:val="28"/>
          <w:shd w:val="clear" w:color="auto" w:fill="FFFFFF"/>
          <w:lang w:val="kk-KZ"/>
        </w:rPr>
        <w:t xml:space="preserve"> тәрбиешісі</w:t>
      </w:r>
    </w:p>
    <w:p w:rsidR="00D04142" w:rsidRPr="00D04142" w:rsidRDefault="00D04142">
      <w:pPr>
        <w:rPr>
          <w:rFonts w:ascii="Times New Roman" w:hAnsi="Times New Roman" w:cs="Times New Roman"/>
          <w:color w:val="000000" w:themeColor="text1"/>
          <w:sz w:val="28"/>
          <w:szCs w:val="28"/>
          <w:shd w:val="clear" w:color="auto" w:fill="FFFFFF"/>
          <w:lang w:val="kk-KZ"/>
        </w:rPr>
      </w:pPr>
      <w:r>
        <w:rPr>
          <w:rFonts w:ascii="Times New Roman" w:hAnsi="Times New Roman" w:cs="Times New Roman"/>
          <w:color w:val="000000" w:themeColor="text1"/>
          <w:sz w:val="28"/>
          <w:szCs w:val="28"/>
          <w:shd w:val="clear" w:color="auto" w:fill="FFFFFF"/>
          <w:lang w:val="kk-KZ"/>
        </w:rPr>
        <w:t xml:space="preserve">                                                                     Кадырова Бахытгүл Ниязбайқызы</w:t>
      </w:r>
    </w:p>
    <w:p w:rsidR="00D04142" w:rsidRDefault="009E315A">
      <w:pPr>
        <w:rPr>
          <w:sz w:val="28"/>
          <w:szCs w:val="28"/>
          <w:lang w:val="kk-KZ"/>
        </w:rPr>
      </w:pPr>
      <w:r w:rsidRPr="009E315A">
        <w:rPr>
          <w:noProof/>
          <w:sz w:val="28"/>
          <w:szCs w:val="28"/>
          <w:lang w:eastAsia="ru-RU"/>
        </w:rPr>
        <w:lastRenderedPageBreak/>
        <w:drawing>
          <wp:inline distT="0" distB="0" distL="0" distR="0">
            <wp:extent cx="5940425" cy="3745768"/>
            <wp:effectExtent l="0" t="0" r="0" b="0"/>
            <wp:docPr id="1" name="Рисунок 1" descr="C:\Users\Балауса\Desktop\Балауса Мақала\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Балауса\Desktop\Балауса Мақала\1.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940425" cy="3745768"/>
                    </a:xfrm>
                    <a:prstGeom prst="rect">
                      <a:avLst/>
                    </a:prstGeom>
                    <a:noFill/>
                    <a:ln>
                      <a:noFill/>
                    </a:ln>
                  </pic:spPr>
                </pic:pic>
              </a:graphicData>
            </a:graphic>
          </wp:inline>
        </w:drawing>
      </w:r>
    </w:p>
    <w:p w:rsidR="009E315A" w:rsidRDefault="009E315A">
      <w:pPr>
        <w:rPr>
          <w:sz w:val="28"/>
          <w:szCs w:val="28"/>
          <w:lang w:val="kk-KZ"/>
        </w:rPr>
      </w:pPr>
    </w:p>
    <w:p w:rsidR="009E315A" w:rsidRPr="009E315A" w:rsidRDefault="009E315A" w:rsidP="009E315A">
      <w:pPr>
        <w:tabs>
          <w:tab w:val="left" w:pos="2070"/>
        </w:tabs>
        <w:rPr>
          <w:sz w:val="28"/>
          <w:szCs w:val="28"/>
          <w:lang w:val="kk-KZ"/>
        </w:rPr>
      </w:pPr>
      <w:r w:rsidRPr="009E315A">
        <w:rPr>
          <w:noProof/>
          <w:sz w:val="28"/>
          <w:szCs w:val="28"/>
          <w:lang w:eastAsia="ru-RU"/>
        </w:rPr>
        <w:drawing>
          <wp:inline distT="0" distB="0" distL="0" distR="0">
            <wp:extent cx="5940425" cy="4455319"/>
            <wp:effectExtent l="0" t="0" r="0" b="0"/>
            <wp:docPr id="2" name="Рисунок 2" descr="C:\Users\Балауса\Desktop\Балауса Мақала\3 2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Балауса\Desktop\Балауса Мақала\3 2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0425" cy="4455319"/>
                    </a:xfrm>
                    <a:prstGeom prst="rect">
                      <a:avLst/>
                    </a:prstGeom>
                    <a:noFill/>
                    <a:ln>
                      <a:noFill/>
                    </a:ln>
                  </pic:spPr>
                </pic:pic>
              </a:graphicData>
            </a:graphic>
          </wp:inline>
        </w:drawing>
      </w:r>
    </w:p>
    <w:sectPr w:rsidR="009E315A" w:rsidRPr="009E315A" w:rsidSect="00285859">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2"/>
  </w:compat>
  <w:rsids>
    <w:rsidRoot w:val="00C70C26"/>
    <w:rsid w:val="000205E6"/>
    <w:rsid w:val="00047EF3"/>
    <w:rsid w:val="000E4111"/>
    <w:rsid w:val="001C72F8"/>
    <w:rsid w:val="00285859"/>
    <w:rsid w:val="002E17B2"/>
    <w:rsid w:val="004151D0"/>
    <w:rsid w:val="00480D95"/>
    <w:rsid w:val="008922AA"/>
    <w:rsid w:val="009E315A"/>
    <w:rsid w:val="00B1004E"/>
    <w:rsid w:val="00B46E11"/>
    <w:rsid w:val="00C70C26"/>
    <w:rsid w:val="00D04142"/>
    <w:rsid w:val="00F037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D3AFEC-3AF1-4B72-ACBE-92A1C49C64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17B2"/>
  </w:style>
  <w:style w:type="paragraph" w:styleId="1">
    <w:name w:val="heading 1"/>
    <w:basedOn w:val="a"/>
    <w:link w:val="10"/>
    <w:uiPriority w:val="9"/>
    <w:qFormat/>
    <w:rsid w:val="00C70C2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70C26"/>
    <w:rPr>
      <w:rFonts w:ascii="Times New Roman" w:eastAsia="Times New Roman" w:hAnsi="Times New Roman" w:cs="Times New Roman"/>
      <w:b/>
      <w:bCs/>
      <w:kern w:val="36"/>
      <w:sz w:val="48"/>
      <w:szCs w:val="48"/>
      <w:lang w:eastAsia="ru-RU"/>
    </w:rPr>
  </w:style>
  <w:style w:type="character" w:styleId="a3">
    <w:name w:val="Strong"/>
    <w:basedOn w:val="a0"/>
    <w:uiPriority w:val="22"/>
    <w:qFormat/>
    <w:rsid w:val="00C70C2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277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371</Words>
  <Characters>2120</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Балауса</cp:lastModifiedBy>
  <cp:revision>9</cp:revision>
  <dcterms:created xsi:type="dcterms:W3CDTF">2015-04-13T17:27:00Z</dcterms:created>
  <dcterms:modified xsi:type="dcterms:W3CDTF">2018-04-04T10:17:00Z</dcterms:modified>
</cp:coreProperties>
</file>